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E5E" w:rsidRPr="00243E5E" w:rsidRDefault="00243E5E" w:rsidP="00243E5E">
      <w:pPr>
        <w:jc w:val="center"/>
        <w:rPr>
          <w:u w:val="single"/>
        </w:rPr>
      </w:pPr>
      <w:r w:rsidRPr="00243E5E">
        <w:rPr>
          <w:u w:val="single"/>
        </w:rPr>
        <w:t>Industrial Revolution Test #1 Review</w:t>
      </w:r>
    </w:p>
    <w:p w:rsidR="00243E5E" w:rsidRDefault="00243E5E"/>
    <w:p w:rsidR="00FC10B4" w:rsidRPr="00243E5E" w:rsidRDefault="00243E5E">
      <w:pPr>
        <w:rPr>
          <w:sz w:val="24"/>
          <w:szCs w:val="24"/>
        </w:rPr>
      </w:pPr>
      <w:r w:rsidRPr="00243E5E">
        <w:rPr>
          <w:sz w:val="24"/>
          <w:szCs w:val="24"/>
        </w:rPr>
        <w:t>How did the industrialists, as you saw in the film “The Men who Built America”, use the factors of industrialization to generate their fortunes? How did the interrelationships between the factors of production help them generate great wealth and compete with one another? Did these men build America?</w:t>
      </w:r>
    </w:p>
    <w:sectPr w:rsidR="00FC10B4" w:rsidRPr="00243E5E" w:rsidSect="00F036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3E5E"/>
    <w:rsid w:val="00243E5E"/>
    <w:rsid w:val="002F0436"/>
    <w:rsid w:val="008D0C9A"/>
    <w:rsid w:val="00BE5835"/>
    <w:rsid w:val="00F03601"/>
    <w:rsid w:val="00FC1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sherron</dc:creator>
  <cp:lastModifiedBy>sherron</cp:lastModifiedBy>
  <cp:revision>1</cp:revision>
  <dcterms:created xsi:type="dcterms:W3CDTF">2017-03-20T15:19:00Z</dcterms:created>
  <dcterms:modified xsi:type="dcterms:W3CDTF">2017-03-20T15:22:00Z</dcterms:modified>
</cp:coreProperties>
</file>